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C705F5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  <w:r w:rsidRPr="00C705F5">
        <w:rPr>
          <w:b/>
          <w:i/>
          <w:iCs/>
          <w:color w:val="000000"/>
          <w:sz w:val="44"/>
          <w:szCs w:val="28"/>
          <w:u w:val="single"/>
        </w:rPr>
        <w:t>Урок мужества</w:t>
      </w:r>
      <w:r w:rsidR="00C705F5" w:rsidRPr="00C705F5">
        <w:rPr>
          <w:b/>
          <w:i/>
          <w:iCs/>
          <w:color w:val="000000"/>
          <w:sz w:val="44"/>
          <w:szCs w:val="28"/>
          <w:u w:val="single"/>
        </w:rPr>
        <w:t xml:space="preserve"> </w:t>
      </w:r>
    </w:p>
    <w:p w:rsidR="00FF2836" w:rsidRDefault="00C705F5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  <w:r w:rsidRPr="00C705F5">
        <w:rPr>
          <w:b/>
          <w:i/>
          <w:iCs/>
          <w:color w:val="000000"/>
          <w:sz w:val="44"/>
          <w:szCs w:val="28"/>
          <w:u w:val="single"/>
        </w:rPr>
        <w:t>«</w:t>
      </w:r>
      <w:r w:rsidR="00FF2836" w:rsidRPr="00C705F5">
        <w:rPr>
          <w:b/>
          <w:i/>
          <w:iCs/>
          <w:color w:val="000000"/>
          <w:sz w:val="44"/>
          <w:szCs w:val="28"/>
          <w:u w:val="single"/>
        </w:rPr>
        <w:t>День освобождения Краснодарского края и завершения битвы за Кавказ</w:t>
      </w:r>
      <w:r w:rsidRPr="00C705F5">
        <w:rPr>
          <w:b/>
          <w:i/>
          <w:iCs/>
          <w:color w:val="000000"/>
          <w:sz w:val="44"/>
          <w:szCs w:val="28"/>
          <w:u w:val="single"/>
        </w:rPr>
        <w:t>»</w:t>
      </w: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/>
          <w:sz w:val="44"/>
          <w:szCs w:val="28"/>
          <w:u w:val="single"/>
        </w:rPr>
      </w:pPr>
    </w:p>
    <w:p w:rsidR="005A2CEC" w:rsidRDefault="005A2CEC" w:rsidP="00C705F5">
      <w:pPr>
        <w:pStyle w:val="a3"/>
        <w:spacing w:before="0" w:beforeAutospacing="0" w:after="0" w:afterAutospacing="0" w:line="276" w:lineRule="auto"/>
        <w:ind w:firstLine="709"/>
        <w:rPr>
          <w:b/>
          <w:i/>
          <w:iCs/>
          <w:color w:val="000000"/>
          <w:sz w:val="44"/>
          <w:szCs w:val="28"/>
          <w:u w:val="single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C705F5">
        <w:rPr>
          <w:b/>
          <w:bCs/>
          <w:color w:val="000000"/>
          <w:sz w:val="28"/>
          <w:szCs w:val="28"/>
        </w:rPr>
        <w:lastRenderedPageBreak/>
        <w:t>Цель:</w:t>
      </w:r>
      <w:r w:rsidRPr="00C705F5">
        <w:rPr>
          <w:color w:val="000000"/>
          <w:sz w:val="28"/>
          <w:szCs w:val="28"/>
        </w:rPr>
        <w:t> воспитывать любовь и уважение к историческому прошлому нашей малой родины; помочь детям глубже осознать подвиг нашего народа в грозные годы Великой Отечественной войны, связь нашего героического прошлого с современностью.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развивать способность чувствовать, сопереживать, умение слушать окружающих; </w:t>
      </w:r>
      <w:r w:rsidRPr="00C705F5">
        <w:rPr>
          <w:color w:val="000000"/>
          <w:sz w:val="28"/>
          <w:szCs w:val="28"/>
        </w:rPr>
        <w:br/>
        <w:t>воспитывать нравственно-патриотическое воспитание школьников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b/>
          <w:bCs/>
          <w:color w:val="000000"/>
          <w:sz w:val="28"/>
          <w:szCs w:val="28"/>
        </w:rPr>
        <w:t>Работа с терминами и персоналиями: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Исторические личности: С.М. Буденный, Г.К. Жуков, А. </w:t>
      </w:r>
      <w:proofErr w:type="spellStart"/>
      <w:r w:rsidRPr="00C705F5">
        <w:rPr>
          <w:color w:val="000000"/>
          <w:sz w:val="28"/>
          <w:szCs w:val="28"/>
        </w:rPr>
        <w:t>Покрышкин</w:t>
      </w:r>
      <w:proofErr w:type="spellEnd"/>
      <w:r w:rsidRPr="00C705F5">
        <w:rPr>
          <w:color w:val="000000"/>
          <w:sz w:val="28"/>
          <w:szCs w:val="28"/>
        </w:rPr>
        <w:t>, братья Дмитрий и Борис Глинка.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b/>
          <w:bCs/>
          <w:color w:val="000000"/>
          <w:sz w:val="28"/>
          <w:szCs w:val="28"/>
        </w:rPr>
        <w:t>Учебное оборудование</w:t>
      </w:r>
      <w:r w:rsidRPr="00C705F5">
        <w:rPr>
          <w:color w:val="000000"/>
          <w:sz w:val="28"/>
          <w:szCs w:val="28"/>
        </w:rPr>
        <w:t>:</w:t>
      </w:r>
    </w:p>
    <w:p w:rsidR="00FF2836" w:rsidRPr="00C705F5" w:rsidRDefault="00FF2836" w:rsidP="00C705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мультимедийная презентация;</w:t>
      </w:r>
    </w:p>
    <w:p w:rsidR="00FF2836" w:rsidRPr="00C705F5" w:rsidRDefault="00FF2836" w:rsidP="00C705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тематическая выставка книг и рисунков.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b/>
          <w:bCs/>
          <w:color w:val="000000"/>
          <w:sz w:val="28"/>
          <w:szCs w:val="28"/>
        </w:rPr>
        <w:t>ТСО:</w:t>
      </w:r>
      <w:r w:rsidRPr="00C705F5">
        <w:rPr>
          <w:color w:val="000000"/>
          <w:sz w:val="28"/>
          <w:szCs w:val="28"/>
        </w:rPr>
        <w:t> мультимедийное оборудование.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C705F5" w:rsidP="00C705F5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C705F5">
        <w:rPr>
          <w:b/>
          <w:color w:val="000000"/>
          <w:sz w:val="28"/>
          <w:szCs w:val="28"/>
        </w:rPr>
        <w:t>ХОД ЗАНЯТИЯ:</w:t>
      </w:r>
    </w:p>
    <w:p w:rsidR="00FF2836" w:rsidRPr="00C705F5" w:rsidRDefault="00FF2836" w:rsidP="00C705F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C705F5">
        <w:rPr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FF2836" w:rsidRPr="00C705F5" w:rsidRDefault="00FF2836" w:rsidP="00C705F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C705F5">
        <w:rPr>
          <w:b/>
          <w:bCs/>
          <w:i/>
          <w:iCs/>
          <w:color w:val="000000"/>
          <w:sz w:val="28"/>
          <w:szCs w:val="28"/>
        </w:rPr>
        <w:t>Основная часть урока.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Цель нашего классного часа - формирование патриотических чувств сознания.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Но для начала давайте с вами разберемся, что же такое патриотизм? Из словаря Ожегова: ПАТРИОТИ́ЗМ </w:t>
      </w:r>
      <w:proofErr w:type="gramStart"/>
      <w:r w:rsidRPr="00C705F5">
        <w:rPr>
          <w:color w:val="000000"/>
          <w:sz w:val="28"/>
          <w:szCs w:val="28"/>
        </w:rPr>
        <w:t>-п</w:t>
      </w:r>
      <w:proofErr w:type="gramEnd"/>
      <w:r w:rsidRPr="00C705F5">
        <w:rPr>
          <w:color w:val="000000"/>
          <w:sz w:val="28"/>
          <w:szCs w:val="28"/>
        </w:rPr>
        <w:t>реданность и любовь к своему отечеству, к своему народу. Патриотизм (греч</w:t>
      </w:r>
      <w:proofErr w:type="gramStart"/>
      <w:r w:rsidRPr="00C705F5">
        <w:rPr>
          <w:color w:val="000000"/>
          <w:sz w:val="28"/>
          <w:szCs w:val="28"/>
        </w:rPr>
        <w:t>.</w:t>
      </w:r>
      <w:proofErr w:type="gramEnd"/>
      <w:r w:rsidRPr="00C705F5">
        <w:rPr>
          <w:color w:val="000000"/>
          <w:sz w:val="28"/>
          <w:szCs w:val="28"/>
        </w:rPr>
        <w:t xml:space="preserve"> - </w:t>
      </w:r>
      <w:proofErr w:type="gramStart"/>
      <w:r w:rsidRPr="00C705F5">
        <w:rPr>
          <w:color w:val="000000"/>
          <w:sz w:val="28"/>
          <w:szCs w:val="28"/>
        </w:rPr>
        <w:t>з</w:t>
      </w:r>
      <w:proofErr w:type="gramEnd"/>
      <w:r w:rsidRPr="00C705F5">
        <w:rPr>
          <w:color w:val="000000"/>
          <w:sz w:val="28"/>
          <w:szCs w:val="28"/>
        </w:rPr>
        <w:t xml:space="preserve">емляк, соотечественник; любовь к родине) - глубокое чувство любви к родине, готовность служить ей, укреплять и защищать её. Патриот - личность, подчиняющая свою жизнь интересам отечества. Патриотизм – это не значит только одна любовь к родине. Это гораздо больше. Это – сознание своей неотъемлемости от родины и неотъемлемое переживание вместе с ней ее счастливых и ее несчастных дней. А.Н. Толстой Любовь к родине не признает половинчатости; кто не делает для нее всего — ничего не делает; кто не все отдает ей — тот во всем ей отказывает. Л. </w:t>
      </w:r>
      <w:proofErr w:type="gramStart"/>
      <w:r w:rsidRPr="00C705F5">
        <w:rPr>
          <w:color w:val="000000"/>
          <w:sz w:val="28"/>
          <w:szCs w:val="28"/>
        </w:rPr>
        <w:t>Берне</w:t>
      </w:r>
      <w:proofErr w:type="gramEnd"/>
      <w:r w:rsidRPr="00C705F5">
        <w:rPr>
          <w:color w:val="000000"/>
          <w:sz w:val="28"/>
          <w:szCs w:val="28"/>
        </w:rPr>
        <w:t> Нет у человека ничего прекраснее и дороже родины. Человек без родины — нищий человек. </w:t>
      </w:r>
      <w:proofErr w:type="spellStart"/>
      <w:r w:rsidRPr="00C705F5">
        <w:rPr>
          <w:color w:val="000000"/>
          <w:sz w:val="28"/>
          <w:szCs w:val="28"/>
        </w:rPr>
        <w:t>Якуб</w:t>
      </w:r>
      <w:proofErr w:type="spellEnd"/>
      <w:r w:rsidRPr="00C705F5">
        <w:rPr>
          <w:color w:val="000000"/>
          <w:sz w:val="28"/>
          <w:szCs w:val="28"/>
        </w:rPr>
        <w:t xml:space="preserve"> Колас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Звучит гимн России и Кубани.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Есть в нашей истории события, над которыми не властны ни время, ни переменчивая память людская, ни повседневная суета. Освобождение Кубани от немецко-фашистских захватчиков - одно из них.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Фрагмент песни «Священная война».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       22 июня 1941 года вошло черной датой в историю нашей Родины: фашистская Германия без объявления войны напала на Союз Советских Социалистических Республик. В первые дни войны в военкоматы Краснодарского </w:t>
      </w:r>
      <w:r w:rsidRPr="00C705F5">
        <w:rPr>
          <w:color w:val="000000"/>
          <w:sz w:val="28"/>
          <w:szCs w:val="28"/>
        </w:rPr>
        <w:lastRenderedPageBreak/>
        <w:t xml:space="preserve">края пришли первые добровольцы, </w:t>
      </w:r>
      <w:proofErr w:type="gramStart"/>
      <w:r w:rsidRPr="00C705F5">
        <w:rPr>
          <w:color w:val="000000"/>
          <w:sz w:val="28"/>
          <w:szCs w:val="28"/>
        </w:rPr>
        <w:t>стремившиеся</w:t>
      </w:r>
      <w:proofErr w:type="gramEnd"/>
      <w:r w:rsidRPr="00C705F5">
        <w:rPr>
          <w:color w:val="000000"/>
          <w:sz w:val="28"/>
          <w:szCs w:val="28"/>
        </w:rPr>
        <w:t xml:space="preserve"> во что бы то ни стало попасть на фронт и защищать свою Родину. За четыре года в ряды Советской армии на защиту Отечества ушло более 700 тысяч кубанцев, 500 тысяч не вернулись с фронтов Великой Отечественной войны.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i/>
          <w:iCs/>
          <w:color w:val="000000"/>
          <w:sz w:val="28"/>
          <w:szCs w:val="28"/>
        </w:rPr>
        <w:t>Видеофрагмент 1.</w:t>
      </w:r>
      <w:r w:rsidRPr="00C705F5">
        <w:rPr>
          <w:color w:val="000000"/>
          <w:sz w:val="28"/>
          <w:szCs w:val="28"/>
        </w:rPr>
        <w:t> «Трагическое начало…»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В соответствии с общим планом летней кампании 1942 г. гитлеровское командование разработало план захвата Кавказа, получившее условное название «Эдельвейс». Замысел врага состоял в том, чтобы окружить, а затем уничтожить советские войска южнее Ростова и овладеть Северным Кавказом. Вражеской группировке противостояли войска Южного и части сил Северо-Кавказского фронтов. Перед советскими войсками ставилась задача остановить врага, измотать его в оборонительных боях и подготовить условия для перехода в контрнаступление. Войсками Северо-Кавказского фронта Ставка назначила командовать маршала Семена Михайловича Буденного.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 (читает стихотворение </w:t>
      </w:r>
      <w:proofErr w:type="spellStart"/>
      <w:r w:rsidRPr="00C705F5">
        <w:rPr>
          <w:color w:val="000000"/>
          <w:sz w:val="28"/>
          <w:szCs w:val="28"/>
        </w:rPr>
        <w:t>А.Машистова</w:t>
      </w:r>
      <w:proofErr w:type="spellEnd"/>
      <w:r w:rsidRPr="00C705F5">
        <w:rPr>
          <w:color w:val="000000"/>
          <w:sz w:val="28"/>
          <w:szCs w:val="28"/>
        </w:rPr>
        <w:t xml:space="preserve"> «До свиданья, милый!»)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До свиданья, милый!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Жду тебя с победой,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Не жалея силы,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Недруга преследуй,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Не жалея жизни,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За Отчизну стой!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Чтобы счастье снова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 дом пришло родной!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Утром 9-го августа 1942 г. войска Вермахта вошли в г. Краснодар. Более полугода, а в отдельных районах края почти год длилась оккупация немецко-фашистскими захватчиками кубанских городов, станиц, сел и хуторов. С первых дней оккупации началось методичное уничтожение местных жителей.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Кубань, тебя фашисты захватили</w:t>
      </w:r>
      <w:proofErr w:type="gramStart"/>
      <w:r w:rsidRPr="00C705F5">
        <w:rPr>
          <w:color w:val="000000"/>
          <w:sz w:val="28"/>
          <w:szCs w:val="28"/>
        </w:rPr>
        <w:t xml:space="preserve"> О</w:t>
      </w:r>
      <w:proofErr w:type="gramEnd"/>
      <w:r w:rsidRPr="00C705F5">
        <w:rPr>
          <w:color w:val="000000"/>
          <w:sz w:val="28"/>
          <w:szCs w:val="28"/>
        </w:rPr>
        <w:t>днажды летом жарким и сухим. В станицы, в города они вступили, Но ты, Кубань, не покорилась им.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Вставай, Кубань!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Народным гневом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Бурли, бушуй, мятись, вскипай.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На смертный бой с врагом </w:t>
      </w:r>
      <w:proofErr w:type="gramStart"/>
      <w:r w:rsidRPr="00C705F5">
        <w:rPr>
          <w:color w:val="000000"/>
          <w:sz w:val="28"/>
          <w:szCs w:val="28"/>
        </w:rPr>
        <w:t>скликай</w:t>
      </w:r>
      <w:proofErr w:type="gramEnd"/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Своих сынов отважных, смелых.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Вставай, Кубань! Кубань, вставай!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lastRenderedPageBreak/>
        <w:t>Смерть  вражьей своре озверелой!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Рвались фашисты к нефти, газу, хлебу. Наш чернозем в вагонах вывозили. Но каждый день взлетали они к небу, Подрыв составов партизаны проводили. С врагом сражались яростно, достойно. И в Краснодаре, и в Новороссийске. Ни днем, ни ночью не могли спокойно</w:t>
      </w:r>
      <w:proofErr w:type="gramStart"/>
      <w:r w:rsidRPr="00C705F5">
        <w:rPr>
          <w:color w:val="000000"/>
          <w:sz w:val="28"/>
          <w:szCs w:val="28"/>
        </w:rPr>
        <w:t xml:space="preserve"> П</w:t>
      </w:r>
      <w:proofErr w:type="gramEnd"/>
      <w:r w:rsidRPr="00C705F5">
        <w:rPr>
          <w:color w:val="000000"/>
          <w:sz w:val="28"/>
          <w:szCs w:val="28"/>
        </w:rPr>
        <w:t>рожить фашисты на земле российской.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Видеофрагмент «Освобождение Кубани».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Освобождение столицы Кубани стало мощным стимулом в борьбе за полное изгнание захватчиков с территории края. Но это был праздник "со слезами на глазах...". Накануне освобождения 10 февраля 1943 г., в г. Краснодаре фашисты сожгли заживо в здании гестапо 300 человек, на улицах города повесили более 20 человек. Виселицы были снабжены дощечками с лаконичными надписями: "Я не выполнял распоряжения немцев", "Я распространял ложные слухи". За время оккупации в городе погибло свыше 13 тысяч жителей. Только в противотанковом рву на северной окраине Краснодара было обнаружено после освобождения города 7 тысяч трупов.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 23 июля 1943 г.  - принято постановление  "О формировании Кубанской пластунской дивизии из ресурсов Краснодарского края". Личный состав комплектовался за счет добровольцев старших и младших возрастов призыва. Этот патриотический почин края сразу же принял всенародный характер. Для приема новых бойцов дивизии было организовано два пункта в Краснодаре и Тимашевской.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Девятого сентября началась Новороссийско-Таманская операция, в результате которой была прорвана «Голубая линия» и 16 сентября освобожден Новороссийск. Войска Северо-Кавказского фронта во взаимодействии с авиацией, Черноморским флотом и Азовской военной флотилией завершили разгром Таманской группировки противника и        9 октября 1943 г. полностью очистили от врага Таманский полуостров. С освобождением всей территории края закончилась и битва за Кавказ.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Видеофрагмент «В небе над Кубанью».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12 февраля 1943 года – день освобождения города Краснодара.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5 марта 1943 года – день освобождения хутора Крикуна.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9 марта 1943 года – день освобождения Красноармейского района.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9 октября 1943 года – день освобождения Краснодарского края (завершение битвы за Кавказ).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lastRenderedPageBreak/>
        <w:t>    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Видеофрагмент «Победа будет за нами</w:t>
      </w:r>
      <w:proofErr w:type="gramStart"/>
      <w:r w:rsidRPr="00C705F5">
        <w:rPr>
          <w:color w:val="000000"/>
          <w:sz w:val="28"/>
          <w:szCs w:val="28"/>
        </w:rPr>
        <w:t>».</w:t>
      </w:r>
      <w:r w:rsidRPr="00C705F5">
        <w:rPr>
          <w:i/>
          <w:iCs/>
          <w:color w:val="000000"/>
          <w:sz w:val="28"/>
          <w:szCs w:val="28"/>
        </w:rPr>
        <w:t>:</w:t>
      </w:r>
      <w:proofErr w:type="gramEnd"/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       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 Указом Президиума Верховного Совета СССР от 1 мая 1944 г. была учреждена медаль «За оборону Кавказа», которой награждено около 600 тысяч человек. Многие части и соединения удостоены почетных наименований: </w:t>
      </w:r>
      <w:proofErr w:type="spellStart"/>
      <w:r w:rsidRPr="00C705F5">
        <w:rPr>
          <w:color w:val="000000"/>
          <w:sz w:val="28"/>
          <w:szCs w:val="28"/>
        </w:rPr>
        <w:t>Анапская</w:t>
      </w:r>
      <w:proofErr w:type="spellEnd"/>
      <w:r w:rsidRPr="00C705F5">
        <w:rPr>
          <w:color w:val="000000"/>
          <w:sz w:val="28"/>
          <w:szCs w:val="28"/>
        </w:rPr>
        <w:t>, Кубанская, Новороссийская, Таманская, Темрюкская.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</w:t>
      </w:r>
      <w:proofErr w:type="gramStart"/>
      <w:r w:rsidRPr="00C705F5">
        <w:rPr>
          <w:color w:val="000000"/>
          <w:sz w:val="28"/>
          <w:szCs w:val="28"/>
        </w:rPr>
        <w:t>забудутся и вечно</w:t>
      </w:r>
      <w:proofErr w:type="gramEnd"/>
      <w:r w:rsidRPr="00C705F5">
        <w:rPr>
          <w:color w:val="000000"/>
          <w:sz w:val="28"/>
          <w:szCs w:val="28"/>
        </w:rPr>
        <w:t xml:space="preserve">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i/>
          <w:iCs/>
          <w:color w:val="000000"/>
          <w:sz w:val="28"/>
          <w:szCs w:val="28"/>
        </w:rPr>
        <w:t>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ВЕЧНАЯ ПАМЯТЬ ГЕРОЯМ ВЕЛИКОЙ ОТЕЧЕСТВЕННОЙ, КОТОРЫЕ ПОЖЕРТВОВАЛИ ЖИЗНЬЮ ВО ИМЯ НАШЕГО СВЕТЛОГО БУДУЩЕГО.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В СЕРДЦАХ КУБАНЦЕВ НИКОГДА НЕ ИСЧЕЗНЕТ БЛАГОДАРНОСТЬ И ПРИЗНАТЕЛЬНОСТЬ ТЕМ, КТО ОТСТОЯЛ СВОБОДУ И  НЕЗАВИСИМОСТЬ НАШЕЙ РОДИНЫ, ОСВОБОДИЛ </w:t>
      </w:r>
      <w:proofErr w:type="gramStart"/>
      <w:r w:rsidRPr="00C705F5">
        <w:rPr>
          <w:color w:val="000000"/>
          <w:sz w:val="28"/>
          <w:szCs w:val="28"/>
        </w:rPr>
        <w:t>ОТ</w:t>
      </w:r>
      <w:proofErr w:type="gramEnd"/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ФАШИЗМА НАШ ЛЮБИМЫЙ КРАЙ.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i/>
          <w:iCs/>
          <w:color w:val="000000"/>
          <w:sz w:val="28"/>
          <w:szCs w:val="28"/>
        </w:rPr>
        <w:t>.</w:t>
      </w:r>
    </w:p>
    <w:p w:rsidR="00FF2836" w:rsidRPr="00C705F5" w:rsidRDefault="00FF2836" w:rsidP="00C705F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C705F5">
        <w:rPr>
          <w:b/>
          <w:bCs/>
          <w:i/>
          <w:iCs/>
          <w:color w:val="000000"/>
          <w:sz w:val="28"/>
          <w:szCs w:val="28"/>
        </w:rPr>
        <w:t>Подведение итогов урока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b/>
          <w:bCs/>
          <w:color w:val="000000"/>
          <w:sz w:val="28"/>
          <w:szCs w:val="28"/>
        </w:rPr>
        <w:t>Список использованных источников и литературы: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C705F5">
        <w:rPr>
          <w:i/>
          <w:iCs/>
          <w:color w:val="000000"/>
          <w:sz w:val="28"/>
          <w:szCs w:val="28"/>
        </w:rPr>
        <w:t>Аудиофрагменты</w:t>
      </w:r>
      <w:proofErr w:type="spellEnd"/>
      <w:r w:rsidRPr="00C705F5">
        <w:rPr>
          <w:i/>
          <w:iCs/>
          <w:color w:val="000000"/>
          <w:sz w:val="28"/>
          <w:szCs w:val="28"/>
        </w:rPr>
        <w:t>: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C705F5">
        <w:rPr>
          <w:color w:val="000000"/>
          <w:sz w:val="28"/>
          <w:szCs w:val="28"/>
        </w:rPr>
        <w:t>Песня из к/ф «А зори здесь тихие»</w:t>
      </w:r>
      <w:proofErr w:type="gramEnd"/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 xml:space="preserve">Песня </w:t>
      </w:r>
      <w:proofErr w:type="gramStart"/>
      <w:r w:rsidRPr="00C705F5">
        <w:rPr>
          <w:color w:val="000000"/>
          <w:sz w:val="28"/>
          <w:szCs w:val="28"/>
        </w:rPr>
        <w:t>из</w:t>
      </w:r>
      <w:proofErr w:type="gramEnd"/>
      <w:r w:rsidRPr="00C705F5">
        <w:rPr>
          <w:color w:val="000000"/>
          <w:sz w:val="28"/>
          <w:szCs w:val="28"/>
        </w:rPr>
        <w:t xml:space="preserve"> к/ф «Белорусский вокзал»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Песня из к/ф «Офицеры»</w:t>
      </w:r>
    </w:p>
    <w:p w:rsidR="00FF2836" w:rsidRPr="00C705F5" w:rsidRDefault="00FF2836" w:rsidP="00C705F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705F5">
        <w:rPr>
          <w:color w:val="000000"/>
          <w:sz w:val="28"/>
          <w:szCs w:val="28"/>
        </w:rPr>
        <w:t>Священная война</w:t>
      </w:r>
    </w:p>
    <w:p w:rsidR="00E47BA8" w:rsidRPr="00C705F5" w:rsidRDefault="00E47BA8" w:rsidP="00C705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7BA8" w:rsidRPr="00C705F5" w:rsidSect="00C705F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BD"/>
    <w:multiLevelType w:val="multilevel"/>
    <w:tmpl w:val="024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712F"/>
    <w:multiLevelType w:val="multilevel"/>
    <w:tmpl w:val="DFE05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2660023"/>
    <w:multiLevelType w:val="multilevel"/>
    <w:tmpl w:val="B64CF5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33"/>
    <w:rsid w:val="00054F8E"/>
    <w:rsid w:val="005A2CEC"/>
    <w:rsid w:val="005F1A33"/>
    <w:rsid w:val="00C705F5"/>
    <w:rsid w:val="00E47BA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Каб.56-КедаСБ</cp:lastModifiedBy>
  <cp:revision>3</cp:revision>
  <dcterms:created xsi:type="dcterms:W3CDTF">2018-12-03T20:59:00Z</dcterms:created>
  <dcterms:modified xsi:type="dcterms:W3CDTF">2019-11-14T06:53:00Z</dcterms:modified>
</cp:coreProperties>
</file>